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7521" w:rsidRDefault="00DE562B">
      <w:r>
        <w:t>Web 2.0 Tools</w:t>
      </w:r>
    </w:p>
    <w:p w:rsidR="00DE562B" w:rsidRDefault="00DE562B">
      <w:proofErr w:type="spellStart"/>
      <w:r>
        <w:t>Plagium</w:t>
      </w:r>
      <w:proofErr w:type="spellEnd"/>
      <w:r>
        <w:t xml:space="preserve"> – a quick way to check text against possible plagiarism or possible sources of origination.</w:t>
      </w:r>
    </w:p>
    <w:p w:rsidR="00DE562B" w:rsidRDefault="00DE562B">
      <w:r>
        <w:t>Discovery Ed2010 Web – From the Discovery Channel</w:t>
      </w:r>
    </w:p>
    <w:p w:rsidR="00DE562B" w:rsidRDefault="00DE562B" w:rsidP="00DE562B">
      <w:pPr>
        <w:pStyle w:val="lead"/>
      </w:pPr>
      <w:proofErr w:type="spellStart"/>
      <w:r>
        <w:t>Apture</w:t>
      </w:r>
      <w:proofErr w:type="spellEnd"/>
      <w:r>
        <w:t xml:space="preserve"> – </w:t>
      </w:r>
      <w:proofErr w:type="spellStart"/>
      <w:r>
        <w:t>Apture</w:t>
      </w:r>
      <w:proofErr w:type="spellEnd"/>
      <w:r>
        <w:t xml:space="preserve"> is a browser extension that gives you instant access to all of the web’s information. Just highlight a topic to learn more!</w:t>
      </w:r>
    </w:p>
    <w:p w:rsidR="00DE562B" w:rsidRDefault="00DE562B" w:rsidP="00DE562B">
      <w:pPr>
        <w:pStyle w:val="lead"/>
      </w:pPr>
      <w:proofErr w:type="spellStart"/>
      <w:r>
        <w:t>Penzu</w:t>
      </w:r>
      <w:proofErr w:type="spellEnd"/>
      <w:r>
        <w:t xml:space="preserve"> – Write in a Private, Free Online Diary and Personal Journal</w:t>
      </w:r>
    </w:p>
    <w:p w:rsidR="00DE562B" w:rsidRPr="00DE562B" w:rsidRDefault="00DE562B" w:rsidP="00DE562B">
      <w:pPr>
        <w:pStyle w:val="Heading2"/>
        <w:keepNext w:val="0"/>
        <w:keepLines w:val="0"/>
        <w:spacing w:before="100" w:beforeAutospacing="1" w:after="100" w:afterAutospacing="1" w:line="240" w:lineRule="auto"/>
        <w:rPr>
          <w:rFonts w:ascii="Times New Roman" w:eastAsia="Times New Roman" w:hAnsi="Times New Roman" w:cs="Times New Roman"/>
          <w:b w:val="0"/>
          <w:bCs w:val="0"/>
          <w:color w:val="auto"/>
          <w:sz w:val="24"/>
          <w:szCs w:val="24"/>
        </w:rPr>
      </w:pPr>
      <w:proofErr w:type="spellStart"/>
      <w:r w:rsidRPr="00DE562B">
        <w:rPr>
          <w:rFonts w:ascii="Times New Roman" w:eastAsia="Times New Roman" w:hAnsi="Times New Roman" w:cs="Times New Roman"/>
          <w:b w:val="0"/>
          <w:bCs w:val="0"/>
          <w:color w:val="auto"/>
          <w:sz w:val="24"/>
          <w:szCs w:val="24"/>
        </w:rPr>
        <w:t>LibriVox</w:t>
      </w:r>
      <w:proofErr w:type="spellEnd"/>
      <w:r>
        <w:t xml:space="preserve"> - </w:t>
      </w:r>
      <w:r w:rsidRPr="00DE562B">
        <w:rPr>
          <w:rFonts w:ascii="Times New Roman" w:eastAsia="Times New Roman" w:hAnsi="Times New Roman" w:cs="Times New Roman"/>
          <w:b w:val="0"/>
          <w:bCs w:val="0"/>
          <w:color w:val="auto"/>
          <w:sz w:val="24"/>
          <w:szCs w:val="24"/>
        </w:rPr>
        <w:t>free audiobooks</w:t>
      </w:r>
      <w:r>
        <w:rPr>
          <w:rFonts w:ascii="Times New Roman" w:eastAsia="Times New Roman" w:hAnsi="Times New Roman" w:cs="Times New Roman"/>
          <w:b w:val="0"/>
          <w:bCs w:val="0"/>
          <w:color w:val="auto"/>
          <w:sz w:val="24"/>
          <w:szCs w:val="24"/>
        </w:rPr>
        <w:t xml:space="preserve"> </w:t>
      </w:r>
      <w:proofErr w:type="spellStart"/>
      <w:r w:rsidRPr="00DE562B">
        <w:rPr>
          <w:rFonts w:ascii="Times New Roman" w:eastAsia="Times New Roman" w:hAnsi="Times New Roman" w:cs="Times New Roman"/>
          <w:b w:val="0"/>
          <w:bCs w:val="0"/>
          <w:color w:val="auto"/>
          <w:sz w:val="24"/>
          <w:szCs w:val="24"/>
        </w:rPr>
        <w:t>LibriVox</w:t>
      </w:r>
      <w:proofErr w:type="spellEnd"/>
      <w:r w:rsidRPr="00DE562B">
        <w:rPr>
          <w:rFonts w:ascii="Times New Roman" w:eastAsia="Times New Roman" w:hAnsi="Times New Roman" w:cs="Times New Roman"/>
          <w:b w:val="0"/>
          <w:bCs w:val="0"/>
          <w:color w:val="auto"/>
          <w:sz w:val="24"/>
          <w:szCs w:val="24"/>
        </w:rPr>
        <w:t xml:space="preserve"> volunteers record chapters of books in the public domain and release the audio files back onto the net. Our goal is to make all public domain books available as free audio books. </w:t>
      </w:r>
    </w:p>
    <w:p w:rsidR="00DE562B" w:rsidRDefault="00DE562B" w:rsidP="00DE562B">
      <w:pPr>
        <w:pStyle w:val="lead"/>
      </w:pPr>
      <w:proofErr w:type="spellStart"/>
      <w:r>
        <w:t>Exploratree</w:t>
      </w:r>
      <w:proofErr w:type="spellEnd"/>
      <w:r>
        <w:t xml:space="preserve"> – a free web resource where you can access a library of ready-made interactive thinking guides, print them, edit them or make your own.</w:t>
      </w:r>
    </w:p>
    <w:p w:rsidR="00DE562B" w:rsidRDefault="00DE562B" w:rsidP="00DE562B">
      <w:pPr>
        <w:pStyle w:val="lead"/>
      </w:pPr>
      <w:proofErr w:type="spellStart"/>
      <w:r>
        <w:t>ProProfs</w:t>
      </w:r>
      <w:proofErr w:type="spellEnd"/>
      <w:r>
        <w:t xml:space="preserve"> </w:t>
      </w:r>
      <w:proofErr w:type="spellStart"/>
      <w:r>
        <w:t>QuizSchool</w:t>
      </w:r>
      <w:proofErr w:type="spellEnd"/>
      <w:r>
        <w:t xml:space="preserve"> – Free place to create a quiz for your classroom</w:t>
      </w:r>
      <w:r w:rsidR="000C1963">
        <w:t>.  Make your own online tests and quizzes.</w:t>
      </w:r>
    </w:p>
    <w:p w:rsidR="000C1963" w:rsidRDefault="000C1963" w:rsidP="00DE562B">
      <w:pPr>
        <w:pStyle w:val="lead"/>
      </w:pPr>
      <w:proofErr w:type="spellStart"/>
      <w:r>
        <w:t>CoFFEE</w:t>
      </w:r>
      <w:proofErr w:type="spellEnd"/>
      <w:r>
        <w:t xml:space="preserve"> – Plan, moderate and evaluate collaborative activities in a digital classroom using various tools for brainstorming, mind mapping, voting and more.</w:t>
      </w:r>
    </w:p>
    <w:p w:rsidR="000C1963" w:rsidRDefault="000C1963" w:rsidP="00DE562B">
      <w:pPr>
        <w:pStyle w:val="lead"/>
      </w:pPr>
      <w:r>
        <w:t>ClassTools.net – allows you to create free educational games, activities and diagrams in a Flash!</w:t>
      </w:r>
    </w:p>
    <w:p w:rsidR="000C1963" w:rsidRDefault="00E20150" w:rsidP="00DE562B">
      <w:pPr>
        <w:pStyle w:val="lead"/>
      </w:pPr>
      <w:r>
        <w:t>Scribble Maps – can draw on Google Maps with scribbling and more.</w:t>
      </w:r>
    </w:p>
    <w:p w:rsidR="00E20150" w:rsidRDefault="00E20150" w:rsidP="00DE562B">
      <w:pPr>
        <w:pStyle w:val="lead"/>
      </w:pPr>
      <w:proofErr w:type="spellStart"/>
      <w:r>
        <w:t>Soshiku</w:t>
      </w:r>
      <w:proofErr w:type="spellEnd"/>
      <w:r>
        <w:t xml:space="preserve"> – a simple but powerful way for students to keep track of their homework.</w:t>
      </w:r>
    </w:p>
    <w:p w:rsidR="00E20150" w:rsidRDefault="00E20150" w:rsidP="00DE562B">
      <w:pPr>
        <w:pStyle w:val="lead"/>
      </w:pPr>
      <w:proofErr w:type="spellStart"/>
      <w:proofErr w:type="gramStart"/>
      <w:r>
        <w:t>SlideRocket</w:t>
      </w:r>
      <w:proofErr w:type="spellEnd"/>
      <w:r>
        <w:t xml:space="preserve"> – a presentation tool.</w:t>
      </w:r>
      <w:proofErr w:type="gramEnd"/>
      <w:r>
        <w:t xml:space="preserve">  </w:t>
      </w:r>
    </w:p>
    <w:p w:rsidR="00E20150" w:rsidRDefault="00E20150" w:rsidP="00DE562B">
      <w:pPr>
        <w:pStyle w:val="lead"/>
      </w:pPr>
      <w:proofErr w:type="spellStart"/>
      <w:r>
        <w:t>Swype</w:t>
      </w:r>
      <w:proofErr w:type="spellEnd"/>
      <w:r>
        <w:t xml:space="preserve"> – a faster and easier way to input text on any screen.  To be used with onscreen </w:t>
      </w:r>
      <w:r w:rsidR="003903B9">
        <w:t>keyboard.</w:t>
      </w:r>
    </w:p>
    <w:p w:rsidR="003903B9" w:rsidRDefault="003903B9" w:rsidP="00DE562B">
      <w:pPr>
        <w:pStyle w:val="lead"/>
      </w:pPr>
      <w:proofErr w:type="spellStart"/>
      <w:r>
        <w:t>Vocaroo</w:t>
      </w:r>
      <w:proofErr w:type="spellEnd"/>
      <w:r>
        <w:t xml:space="preserve"> – the premier voice recording service.</w:t>
      </w:r>
    </w:p>
    <w:p w:rsidR="003903B9" w:rsidRDefault="003903B9" w:rsidP="00DE562B">
      <w:pPr>
        <w:pStyle w:val="lead"/>
      </w:pPr>
      <w:r>
        <w:t>5min.com – 5 minute instructional videos</w:t>
      </w:r>
    </w:p>
    <w:p w:rsidR="003903B9" w:rsidRDefault="003903B9" w:rsidP="00DE562B">
      <w:pPr>
        <w:pStyle w:val="lead"/>
      </w:pPr>
      <w:r>
        <w:t xml:space="preserve">Academic Earth – an organization founded with the </w:t>
      </w:r>
      <w:proofErr w:type="spellStart"/>
      <w:r>
        <w:t>gola</w:t>
      </w:r>
      <w:proofErr w:type="spellEnd"/>
      <w:r>
        <w:t xml:space="preserve"> of giving everyone on earth access to a world class education.  </w:t>
      </w:r>
      <w:r w:rsidR="00663EB7">
        <w:t>The site has thousands of video lectures from the world’s top scholars.</w:t>
      </w:r>
    </w:p>
    <w:p w:rsidR="00663EB7" w:rsidRDefault="00663EB7" w:rsidP="00DE562B">
      <w:pPr>
        <w:pStyle w:val="lead"/>
      </w:pPr>
      <w:proofErr w:type="spellStart"/>
      <w:r>
        <w:t>ScreenToaster</w:t>
      </w:r>
      <w:proofErr w:type="spellEnd"/>
      <w:r>
        <w:t xml:space="preserve"> – lets you record your screen in one click and then embed your videos on your blog or web page.</w:t>
      </w:r>
    </w:p>
    <w:p w:rsidR="00663EB7" w:rsidRDefault="00663EB7" w:rsidP="00DE562B">
      <w:pPr>
        <w:pStyle w:val="lead"/>
      </w:pPr>
      <w:proofErr w:type="spellStart"/>
      <w:r>
        <w:t>TimeRime</w:t>
      </w:r>
      <w:proofErr w:type="spellEnd"/>
      <w:r>
        <w:t xml:space="preserve"> – is an online community that allows people to create, compare and upload information by creating timelines, and to view information uploaded by others.</w:t>
      </w:r>
    </w:p>
    <w:p w:rsidR="00663EB7" w:rsidRDefault="00663EB7" w:rsidP="00DE562B">
      <w:pPr>
        <w:pStyle w:val="lead"/>
      </w:pPr>
      <w:proofErr w:type="spellStart"/>
      <w:r>
        <w:lastRenderedPageBreak/>
        <w:t>TeacherTube</w:t>
      </w:r>
      <w:proofErr w:type="spellEnd"/>
    </w:p>
    <w:p w:rsidR="00663EB7" w:rsidRDefault="00663EB7" w:rsidP="00DE562B">
      <w:pPr>
        <w:pStyle w:val="lead"/>
      </w:pPr>
      <w:proofErr w:type="spellStart"/>
      <w:r>
        <w:t>SchoolTube</w:t>
      </w:r>
      <w:proofErr w:type="spellEnd"/>
    </w:p>
    <w:p w:rsidR="00663EB7" w:rsidRDefault="00663EB7" w:rsidP="00DE562B">
      <w:pPr>
        <w:pStyle w:val="lead"/>
      </w:pPr>
      <w:proofErr w:type="spellStart"/>
      <w:r>
        <w:t>SchoolWAX</w:t>
      </w:r>
      <w:proofErr w:type="spellEnd"/>
      <w:r>
        <w:t xml:space="preserve"> TV – only educator approved videos.</w:t>
      </w:r>
    </w:p>
    <w:p w:rsidR="00663EB7" w:rsidRDefault="00663EB7" w:rsidP="00DE562B">
      <w:pPr>
        <w:pStyle w:val="lead"/>
      </w:pPr>
      <w:proofErr w:type="spellStart"/>
      <w:proofErr w:type="gramStart"/>
      <w:r>
        <w:t>Scriblink</w:t>
      </w:r>
      <w:proofErr w:type="spellEnd"/>
      <w:r>
        <w:t xml:space="preserve">  -</w:t>
      </w:r>
      <w:proofErr w:type="gramEnd"/>
      <w:r>
        <w:t xml:space="preserve"> a free digital whiteboard that users can share online in real-time.</w:t>
      </w:r>
    </w:p>
    <w:p w:rsidR="00663EB7" w:rsidRDefault="00D6014F" w:rsidP="00DE562B">
      <w:pPr>
        <w:pStyle w:val="lead"/>
      </w:pPr>
      <w:proofErr w:type="spellStart"/>
      <w:proofErr w:type="gramStart"/>
      <w:r>
        <w:t>Prezi</w:t>
      </w:r>
      <w:proofErr w:type="spellEnd"/>
      <w:r>
        <w:t xml:space="preserve"> – an online presentation tool.</w:t>
      </w:r>
      <w:proofErr w:type="gramEnd"/>
    </w:p>
    <w:p w:rsidR="00D6014F" w:rsidRDefault="00D6014F" w:rsidP="00DE562B">
      <w:pPr>
        <w:pStyle w:val="lead"/>
      </w:pPr>
      <w:bookmarkStart w:id="0" w:name="_GoBack"/>
      <w:bookmarkEnd w:id="0"/>
    </w:p>
    <w:p w:rsidR="00DE562B" w:rsidRDefault="00DE562B"/>
    <w:sectPr w:rsidR="00DE56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30558"/>
    <w:multiLevelType w:val="multilevel"/>
    <w:tmpl w:val="6EC04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62B"/>
    <w:rsid w:val="000C1963"/>
    <w:rsid w:val="00377521"/>
    <w:rsid w:val="003903B9"/>
    <w:rsid w:val="003E6B9E"/>
    <w:rsid w:val="00663EB7"/>
    <w:rsid w:val="00D6014F"/>
    <w:rsid w:val="00DE562B"/>
    <w:rsid w:val="00E201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DE562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ad">
    <w:name w:val="lead"/>
    <w:basedOn w:val="Normal"/>
    <w:rsid w:val="00DE56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DE562B"/>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DE562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ad">
    <w:name w:val="lead"/>
    <w:basedOn w:val="Normal"/>
    <w:rsid w:val="00DE56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DE562B"/>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2828">
      <w:bodyDiv w:val="1"/>
      <w:marLeft w:val="0"/>
      <w:marRight w:val="0"/>
      <w:marTop w:val="0"/>
      <w:marBottom w:val="0"/>
      <w:divBdr>
        <w:top w:val="none" w:sz="0" w:space="0" w:color="auto"/>
        <w:left w:val="none" w:sz="0" w:space="0" w:color="auto"/>
        <w:bottom w:val="none" w:sz="0" w:space="0" w:color="auto"/>
        <w:right w:val="none" w:sz="0" w:space="0" w:color="auto"/>
      </w:divBdr>
      <w:divsChild>
        <w:div w:id="735738248">
          <w:marLeft w:val="0"/>
          <w:marRight w:val="0"/>
          <w:marTop w:val="0"/>
          <w:marBottom w:val="0"/>
          <w:divBdr>
            <w:top w:val="none" w:sz="0" w:space="0" w:color="auto"/>
            <w:left w:val="none" w:sz="0" w:space="0" w:color="auto"/>
            <w:bottom w:val="none" w:sz="0" w:space="0" w:color="auto"/>
            <w:right w:val="none" w:sz="0" w:space="0" w:color="auto"/>
          </w:divBdr>
          <w:divsChild>
            <w:div w:id="178811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241491">
      <w:bodyDiv w:val="1"/>
      <w:marLeft w:val="0"/>
      <w:marRight w:val="0"/>
      <w:marTop w:val="0"/>
      <w:marBottom w:val="0"/>
      <w:divBdr>
        <w:top w:val="none" w:sz="0" w:space="0" w:color="auto"/>
        <w:left w:val="none" w:sz="0" w:space="0" w:color="auto"/>
        <w:bottom w:val="none" w:sz="0" w:space="0" w:color="auto"/>
        <w:right w:val="none" w:sz="0" w:space="0" w:color="auto"/>
      </w:divBdr>
      <w:divsChild>
        <w:div w:id="386952885">
          <w:marLeft w:val="0"/>
          <w:marRight w:val="0"/>
          <w:marTop w:val="0"/>
          <w:marBottom w:val="0"/>
          <w:divBdr>
            <w:top w:val="none" w:sz="0" w:space="0" w:color="auto"/>
            <w:left w:val="none" w:sz="0" w:space="0" w:color="auto"/>
            <w:bottom w:val="none" w:sz="0" w:space="0" w:color="auto"/>
            <w:right w:val="none" w:sz="0" w:space="0" w:color="auto"/>
          </w:divBdr>
          <w:divsChild>
            <w:div w:id="1780490086">
              <w:marLeft w:val="0"/>
              <w:marRight w:val="0"/>
              <w:marTop w:val="0"/>
              <w:marBottom w:val="0"/>
              <w:divBdr>
                <w:top w:val="none" w:sz="0" w:space="0" w:color="auto"/>
                <w:left w:val="none" w:sz="0" w:space="0" w:color="auto"/>
                <w:bottom w:val="none" w:sz="0" w:space="0" w:color="auto"/>
                <w:right w:val="none" w:sz="0" w:space="0" w:color="auto"/>
              </w:divBdr>
              <w:divsChild>
                <w:div w:id="996566716">
                  <w:marLeft w:val="0"/>
                  <w:marRight w:val="0"/>
                  <w:marTop w:val="0"/>
                  <w:marBottom w:val="0"/>
                  <w:divBdr>
                    <w:top w:val="none" w:sz="0" w:space="0" w:color="auto"/>
                    <w:left w:val="none" w:sz="0" w:space="0" w:color="auto"/>
                    <w:bottom w:val="none" w:sz="0" w:space="0" w:color="auto"/>
                    <w:right w:val="none" w:sz="0" w:space="0" w:color="auto"/>
                  </w:divBdr>
                  <w:divsChild>
                    <w:div w:id="186909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2</Pages>
  <Words>316</Words>
  <Characters>1805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Tech3</dc:creator>
  <cp:lastModifiedBy>Tech3</cp:lastModifiedBy>
  <cp:revision>3</cp:revision>
  <dcterms:created xsi:type="dcterms:W3CDTF">2011-10-11T14:21:00Z</dcterms:created>
  <dcterms:modified xsi:type="dcterms:W3CDTF">2011-10-11T15:49:00Z</dcterms:modified>
</cp:coreProperties>
</file>